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31" w:rsidRDefault="00C22331" w:rsidP="00C22331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Cs/>
              <w:sz w:val="40"/>
              <w:szCs w:val="40"/>
            </w:rPr>
            <w:t>WOOLWICH</w:t>
          </w:r>
        </w:smartTag>
        <w:r>
          <w:rPr>
            <w:b/>
            <w:bCs/>
            <w:iCs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bCs/>
              <w:iCs/>
              <w:sz w:val="40"/>
              <w:szCs w:val="40"/>
            </w:rPr>
            <w:t>TOWNSHIP</w:t>
          </w:r>
        </w:smartTag>
      </w:smartTag>
    </w:p>
    <w:p w:rsidR="00C22331" w:rsidRDefault="00C22331" w:rsidP="00C22331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Cs/>
              <w:sz w:val="40"/>
              <w:szCs w:val="40"/>
            </w:rPr>
            <w:t>Joint</w:t>
          </w:r>
        </w:smartTag>
        <w:r>
          <w:rPr>
            <w:b/>
            <w:bCs/>
            <w:iCs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bCs/>
              <w:iCs/>
              <w:sz w:val="40"/>
              <w:szCs w:val="40"/>
            </w:rPr>
            <w:t>Land</w:t>
          </w:r>
        </w:smartTag>
      </w:smartTag>
      <w:r>
        <w:rPr>
          <w:b/>
          <w:bCs/>
          <w:iCs/>
          <w:sz w:val="40"/>
          <w:szCs w:val="40"/>
        </w:rPr>
        <w:t xml:space="preserve"> Use Board</w:t>
      </w:r>
    </w:p>
    <w:p w:rsidR="00C22331" w:rsidRDefault="00C22331" w:rsidP="00C22331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Agenda</w:t>
      </w:r>
    </w:p>
    <w:p w:rsidR="00C22331" w:rsidRDefault="00C22331" w:rsidP="00C22331">
      <w:pPr>
        <w:pStyle w:val="Heading9"/>
        <w:pBdr>
          <w:bottom w:val="single" w:sz="12" w:space="1" w:color="auto"/>
        </w:pBd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August 20, 2009</w:t>
      </w:r>
    </w:p>
    <w:p w:rsidR="00C22331" w:rsidRDefault="00C22331" w:rsidP="00C22331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</w:t>
      </w:r>
      <w:r>
        <w:tab/>
        <w:t xml:space="preserve">  </w:t>
      </w:r>
      <w:r>
        <w:tab/>
      </w:r>
      <w:r>
        <w:tab/>
      </w: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</w:pPr>
      <w:r>
        <w:rPr>
          <w:b/>
        </w:rPr>
        <w:t xml:space="preserve"> 1.</w:t>
      </w:r>
      <w:r>
        <w:rPr>
          <w:b/>
        </w:rPr>
        <w:tab/>
      </w:r>
      <w:r>
        <w:t>Meeting Called to Order.</w:t>
      </w:r>
    </w:p>
    <w:p w:rsidR="00C22331" w:rsidRDefault="00C22331" w:rsidP="00C22331">
      <w:pPr>
        <w:spacing w:after="0" w:line="240" w:lineRule="auto"/>
      </w:pPr>
      <w:r>
        <w:t xml:space="preserve"> </w:t>
      </w:r>
      <w:r>
        <w:rPr>
          <w:b/>
        </w:rPr>
        <w:t>2.</w:t>
      </w:r>
      <w:r>
        <w:rPr>
          <w:b/>
        </w:rPr>
        <w:tab/>
      </w:r>
      <w:r>
        <w:t>Statement of the Open Public Meetings Act.</w:t>
      </w:r>
    </w:p>
    <w:p w:rsidR="00C22331" w:rsidRDefault="00C22331" w:rsidP="00C22331">
      <w:pPr>
        <w:spacing w:after="0" w:line="240" w:lineRule="auto"/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t>Salute to the American Flag</w:t>
      </w:r>
    </w:p>
    <w:p w:rsidR="00C22331" w:rsidRDefault="00C22331" w:rsidP="00C22331">
      <w:pPr>
        <w:spacing w:after="0" w:line="240" w:lineRule="auto"/>
      </w:pPr>
      <w:r>
        <w:t xml:space="preserve"> </w:t>
      </w:r>
      <w:r>
        <w:rPr>
          <w:b/>
        </w:rPr>
        <w:t>4.</w:t>
      </w:r>
      <w:r>
        <w:rPr>
          <w:b/>
        </w:rPr>
        <w:tab/>
      </w:r>
      <w:r>
        <w:t>Roll call of Board Members Present</w:t>
      </w:r>
    </w:p>
    <w:p w:rsidR="00C22331" w:rsidRDefault="00C22331" w:rsidP="00C22331">
      <w:pPr>
        <w:spacing w:after="0" w:line="240" w:lineRule="auto"/>
      </w:pPr>
      <w:r>
        <w:t xml:space="preserve"> </w:t>
      </w:r>
      <w:r>
        <w:rPr>
          <w:b/>
        </w:rPr>
        <w:t>5.</w:t>
      </w:r>
      <w:r>
        <w:rPr>
          <w:b/>
        </w:rPr>
        <w:tab/>
      </w:r>
      <w:r>
        <w:t>Swearing in of Planning Board Professionals.</w:t>
      </w: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</w:pPr>
      <w:r>
        <w:tab/>
      </w:r>
    </w:p>
    <w:p w:rsidR="00C22331" w:rsidRDefault="00C22331" w:rsidP="00C22331">
      <w:pPr>
        <w:spacing w:after="0" w:line="240" w:lineRule="auto"/>
        <w:rPr>
          <w:b/>
        </w:rPr>
      </w:pPr>
      <w:r>
        <w:rPr>
          <w:b/>
        </w:rPr>
        <w:t xml:space="preserve"> 6. </w:t>
      </w:r>
      <w:r>
        <w:rPr>
          <w:b/>
        </w:rPr>
        <w:tab/>
      </w:r>
      <w:r>
        <w:rPr>
          <w:b/>
          <w:u w:val="single"/>
        </w:rPr>
        <w:t>Minutes</w:t>
      </w:r>
      <w:r>
        <w:rPr>
          <w:b/>
        </w:rPr>
        <w:t>: (Sent via E-mail)</w:t>
      </w:r>
    </w:p>
    <w:p w:rsidR="00C22331" w:rsidRDefault="00C22331" w:rsidP="00C2233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22331" w:rsidRDefault="00C22331" w:rsidP="00C22331">
      <w:pPr>
        <w:numPr>
          <w:ilvl w:val="0"/>
          <w:numId w:val="1"/>
        </w:numPr>
        <w:spacing w:after="0" w:line="240" w:lineRule="auto"/>
        <w:rPr>
          <w:b/>
        </w:rPr>
      </w:pPr>
      <w:r>
        <w:t>Regular Meeting of June 18, 2009</w:t>
      </w: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 xml:space="preserve">7. </w:t>
      </w:r>
      <w:r>
        <w:rPr>
          <w:b/>
        </w:rPr>
        <w:tab/>
      </w:r>
      <w:r>
        <w:rPr>
          <w:b/>
          <w:u w:val="single"/>
        </w:rPr>
        <w:t>Resolutions</w:t>
      </w:r>
      <w:r>
        <w:rPr>
          <w:b/>
        </w:rPr>
        <w:t>: (sent via email)</w:t>
      </w:r>
    </w:p>
    <w:p w:rsidR="00C22331" w:rsidRDefault="00C22331" w:rsidP="00C22331">
      <w:pPr>
        <w:spacing w:after="0" w:line="240" w:lineRule="auto"/>
        <w:rPr>
          <w:b/>
        </w:rPr>
      </w:pPr>
    </w:p>
    <w:p w:rsidR="00C22331" w:rsidRDefault="00C22331" w:rsidP="00C22331">
      <w:pPr>
        <w:numPr>
          <w:ilvl w:val="0"/>
          <w:numId w:val="1"/>
        </w:numPr>
        <w:spacing w:after="0" w:line="240" w:lineRule="auto"/>
      </w:pPr>
      <w:r>
        <w:t>Resolution Granting Sign Variance Approval to Underwood Memorial Hospital and Lexington Office Condominiums, LLC for Block 3, Lot 7.02.</w:t>
      </w:r>
    </w:p>
    <w:p w:rsidR="00C22331" w:rsidRDefault="00C22331" w:rsidP="00C22331">
      <w:pPr>
        <w:spacing w:after="0" w:line="240" w:lineRule="auto"/>
        <w:rPr>
          <w:b/>
        </w:rPr>
      </w:pPr>
    </w:p>
    <w:p w:rsidR="00C22331" w:rsidRDefault="00C22331" w:rsidP="00C22331">
      <w:pPr>
        <w:spacing w:after="0" w:line="240" w:lineRule="auto"/>
        <w:rPr>
          <w:b/>
        </w:rPr>
      </w:pPr>
      <w:r>
        <w:rPr>
          <w:b/>
        </w:rPr>
        <w:t xml:space="preserve"> 8.</w:t>
      </w:r>
      <w:r>
        <w:rPr>
          <w:b/>
        </w:rPr>
        <w:tab/>
      </w:r>
      <w:r>
        <w:rPr>
          <w:b/>
          <w:u w:val="single"/>
        </w:rPr>
        <w:t>Old Business</w:t>
      </w:r>
      <w:r>
        <w:rPr>
          <w:b/>
        </w:rPr>
        <w:t>:</w:t>
      </w: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>New Business</w:t>
      </w:r>
      <w:r>
        <w:rPr>
          <w:b/>
        </w:rPr>
        <w:t>:</w:t>
      </w:r>
    </w:p>
    <w:p w:rsidR="00C22331" w:rsidRDefault="00C22331" w:rsidP="00C22331">
      <w:pPr>
        <w:spacing w:after="0" w:line="240" w:lineRule="auto"/>
        <w:rPr>
          <w:b/>
        </w:rPr>
      </w:pPr>
    </w:p>
    <w:p w:rsidR="00C22331" w:rsidRPr="00C22331" w:rsidRDefault="00C22331" w:rsidP="00C2233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Kingsway Professional Building ~ Minor Subdivision / Preliminary and Final Site Plan ~ Block 9, Lot 6</w:t>
      </w: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  <w:rPr>
          <w:b/>
        </w:rPr>
      </w:pPr>
      <w:r>
        <w:rPr>
          <w:b/>
        </w:rPr>
        <w:t xml:space="preserve">10.   </w:t>
      </w:r>
      <w:r>
        <w:rPr>
          <w:b/>
        </w:rPr>
        <w:tab/>
      </w:r>
      <w:r>
        <w:rPr>
          <w:b/>
          <w:u w:val="single"/>
        </w:rPr>
        <w:t>Correspondence</w:t>
      </w:r>
      <w:r>
        <w:rPr>
          <w:b/>
        </w:rPr>
        <w:t>:</w:t>
      </w:r>
    </w:p>
    <w:p w:rsidR="00C22331" w:rsidRDefault="00C22331" w:rsidP="00C22331">
      <w:pPr>
        <w:spacing w:after="0" w:line="240" w:lineRule="auto"/>
        <w:rPr>
          <w:b/>
        </w:rPr>
      </w:pPr>
    </w:p>
    <w:p w:rsidR="00C22331" w:rsidRDefault="00793D5F" w:rsidP="00C22331">
      <w:pPr>
        <w:numPr>
          <w:ilvl w:val="0"/>
          <w:numId w:val="1"/>
        </w:numPr>
        <w:spacing w:after="0" w:line="240" w:lineRule="auto"/>
        <w:rPr>
          <w:b/>
        </w:rPr>
      </w:pPr>
      <w:r>
        <w:t>Consulting Engineer Services ~ Re: The Oaks at Weatherby</w:t>
      </w:r>
    </w:p>
    <w:p w:rsidR="00C22331" w:rsidRDefault="00C22331" w:rsidP="00C22331">
      <w:pPr>
        <w:spacing w:after="0" w:line="240" w:lineRule="auto"/>
        <w:rPr>
          <w:b/>
        </w:rPr>
      </w:pPr>
    </w:p>
    <w:p w:rsidR="00C22331" w:rsidRDefault="00C22331" w:rsidP="00C22331">
      <w:pPr>
        <w:spacing w:after="0" w:line="240" w:lineRule="auto"/>
      </w:pPr>
    </w:p>
    <w:p w:rsidR="00C22331" w:rsidRDefault="00C22331" w:rsidP="00C22331">
      <w:pPr>
        <w:spacing w:after="0" w:line="240" w:lineRule="auto"/>
        <w:rPr>
          <w:b/>
        </w:rPr>
      </w:pPr>
      <w:r>
        <w:rPr>
          <w:b/>
        </w:rPr>
        <w:t>11.</w:t>
      </w:r>
      <w:r>
        <w:rPr>
          <w:b/>
        </w:rPr>
        <w:tab/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Discussion</w:t>
      </w:r>
      <w:r>
        <w:rPr>
          <w:b/>
        </w:rPr>
        <w:t>:</w:t>
      </w:r>
    </w:p>
    <w:p w:rsidR="00C22331" w:rsidRDefault="00C22331" w:rsidP="00C22331">
      <w:pPr>
        <w:spacing w:after="0" w:line="240" w:lineRule="auto"/>
        <w:rPr>
          <w:b/>
        </w:rPr>
      </w:pPr>
    </w:p>
    <w:p w:rsidR="00C22331" w:rsidRDefault="00C22331" w:rsidP="00C22331">
      <w:pPr>
        <w:spacing w:after="0" w:line="240" w:lineRule="auto"/>
      </w:pPr>
      <w:r>
        <w:rPr>
          <w:b/>
        </w:rPr>
        <w:t>12.</w:t>
      </w:r>
      <w:r>
        <w:rPr>
          <w:b/>
        </w:rPr>
        <w:tab/>
      </w:r>
      <w:r>
        <w:rPr>
          <w:b/>
          <w:u w:val="single"/>
        </w:rPr>
        <w:t>Adjournment</w:t>
      </w:r>
      <w:r>
        <w:rPr>
          <w:b/>
        </w:rPr>
        <w:t>:</w:t>
      </w:r>
    </w:p>
    <w:p w:rsidR="00000000" w:rsidRPr="00C22331" w:rsidRDefault="00793D5F" w:rsidP="00C22331">
      <w:pPr>
        <w:spacing w:after="0"/>
      </w:pPr>
    </w:p>
    <w:sectPr w:rsidR="00000000" w:rsidRPr="00C22331" w:rsidSect="00C223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5pt;height:9.25pt" o:bullet="t">
        <v:imagedata r:id="rId1" o:title="clip_image001"/>
      </v:shape>
    </w:pict>
  </w:numPicBullet>
  <w:abstractNum w:abstractNumId="0">
    <w:nsid w:val="0928699E"/>
    <w:multiLevelType w:val="hybridMultilevel"/>
    <w:tmpl w:val="36AAAA0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2AC754FF"/>
    <w:multiLevelType w:val="hybridMultilevel"/>
    <w:tmpl w:val="AF003688"/>
    <w:lvl w:ilvl="0" w:tplc="F7ECB678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C22331"/>
    <w:rsid w:val="00793D5F"/>
    <w:rsid w:val="00C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C223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22331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ListParagraph">
    <w:name w:val="List Paragraph"/>
    <w:basedOn w:val="Normal"/>
    <w:uiPriority w:val="34"/>
    <w:qFormat/>
    <w:rsid w:val="00C2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cmarquis</dc:creator>
  <cp:keywords/>
  <dc:description/>
  <cp:lastModifiedBy>cmarquis</cp:lastModifiedBy>
  <cp:revision>3</cp:revision>
  <dcterms:created xsi:type="dcterms:W3CDTF">2009-08-20T13:30:00Z</dcterms:created>
  <dcterms:modified xsi:type="dcterms:W3CDTF">2009-08-20T13:39:00Z</dcterms:modified>
</cp:coreProperties>
</file>